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D" w:rsidRPr="006063AC" w:rsidRDefault="006C4CDD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6F5B22" w:rsidRPr="006063AC" w:rsidRDefault="006C4CDD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World Literature 10</w:t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="00275D09" w:rsidRPr="006063AC">
        <w:rPr>
          <w:rFonts w:ascii="Times New Roman" w:hAnsi="Times New Roman" w:cs="Times New Roman"/>
          <w:sz w:val="24"/>
          <w:szCs w:val="24"/>
        </w:rPr>
        <w:tab/>
      </w:r>
      <w:r w:rsidRPr="006063AC">
        <w:rPr>
          <w:rFonts w:ascii="Times New Roman" w:hAnsi="Times New Roman" w:cs="Times New Roman"/>
          <w:sz w:val="24"/>
          <w:szCs w:val="24"/>
        </w:rPr>
        <w:t>Mid-Term Review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TIP: Most, if not all, of these questions have already been answered in your study guide packets. Save time and use your worksheets as references.</w:t>
      </w:r>
    </w:p>
    <w:p w:rsidR="006F5B22" w:rsidRPr="006063AC" w:rsidRDefault="00275D09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World Literature Mid-Term Exam Review</w:t>
      </w:r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Unit 1- Purpose of Mythology, Fables and Storytelling</w:t>
      </w:r>
    </w:p>
    <w:p w:rsidR="00275D09" w:rsidRPr="006063AC" w:rsidRDefault="00275D09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 xml:space="preserve">In the Beginning </w:t>
      </w:r>
      <w:r w:rsidRPr="006063AC">
        <w:rPr>
          <w:rFonts w:ascii="Times New Roman" w:hAnsi="Times New Roman" w:cs="Times New Roman"/>
          <w:sz w:val="24"/>
          <w:szCs w:val="24"/>
        </w:rPr>
        <w:t xml:space="preserve"> </w:t>
      </w:r>
      <w:r w:rsidRPr="006063AC">
        <w:rPr>
          <w:rFonts w:ascii="Times New Roman" w:hAnsi="Times New Roman" w:cs="Times New Roman"/>
          <w:i/>
          <w:sz w:val="24"/>
          <w:szCs w:val="24"/>
        </w:rPr>
        <w:t>James Harvey Stout</w:t>
      </w:r>
    </w:p>
    <w:p w:rsidR="006F5B22" w:rsidRPr="006063AC" w:rsidRDefault="006F5B22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Creation Myths</w:t>
      </w:r>
      <w:r w:rsidRPr="006063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5D09" w:rsidRPr="006063AC">
        <w:rPr>
          <w:rFonts w:ascii="Times New Roman" w:hAnsi="Times New Roman" w:cs="Times New Roman"/>
          <w:i/>
          <w:sz w:val="24"/>
          <w:szCs w:val="24"/>
        </w:rPr>
        <w:t>Tangaroa</w:t>
      </w:r>
      <w:proofErr w:type="spellEnd"/>
      <w:r w:rsidR="00275D09" w:rsidRPr="006063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5D09" w:rsidRPr="006063AC">
        <w:rPr>
          <w:rFonts w:ascii="Times New Roman" w:hAnsi="Times New Roman" w:cs="Times New Roman"/>
          <w:i/>
          <w:sz w:val="24"/>
          <w:szCs w:val="24"/>
        </w:rPr>
        <w:t>Phan</w:t>
      </w:r>
      <w:proofErr w:type="spellEnd"/>
      <w:r w:rsidR="00275D09" w:rsidRPr="006063AC">
        <w:rPr>
          <w:rFonts w:ascii="Times New Roman" w:hAnsi="Times New Roman" w:cs="Times New Roman"/>
          <w:i/>
          <w:sz w:val="24"/>
          <w:szCs w:val="24"/>
        </w:rPr>
        <w:t xml:space="preserve"> Ku,</w:t>
      </w:r>
      <w:r w:rsidRPr="00606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063AC">
        <w:rPr>
          <w:rFonts w:ascii="Times New Roman" w:hAnsi="Times New Roman" w:cs="Times New Roman"/>
          <w:i/>
          <w:sz w:val="24"/>
          <w:szCs w:val="24"/>
        </w:rPr>
        <w:t>Popol</w:t>
      </w:r>
      <w:proofErr w:type="spellEnd"/>
      <w:proofErr w:type="gramEnd"/>
      <w:r w:rsidRPr="00606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3AC">
        <w:rPr>
          <w:rFonts w:ascii="Times New Roman" w:hAnsi="Times New Roman" w:cs="Times New Roman"/>
          <w:i/>
          <w:sz w:val="24"/>
          <w:szCs w:val="24"/>
        </w:rPr>
        <w:t>Vuh</w:t>
      </w:r>
      <w:proofErr w:type="spellEnd"/>
      <w:r w:rsidRPr="006063AC">
        <w:rPr>
          <w:rFonts w:ascii="Times New Roman" w:hAnsi="Times New Roman" w:cs="Times New Roman"/>
          <w:sz w:val="24"/>
          <w:szCs w:val="24"/>
        </w:rPr>
        <w:t>) Must know culture, themes, summary, archetypes, characters.</w:t>
      </w:r>
    </w:p>
    <w:p w:rsidR="006F5B22" w:rsidRPr="006063AC" w:rsidRDefault="006F5B22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63AC">
        <w:rPr>
          <w:rFonts w:ascii="Times New Roman" w:hAnsi="Times New Roman" w:cs="Times New Roman"/>
          <w:b/>
          <w:i/>
          <w:sz w:val="24"/>
          <w:szCs w:val="24"/>
        </w:rPr>
        <w:t>The Counsels of the Bird</w:t>
      </w:r>
    </w:p>
    <w:p w:rsidR="006F5B22" w:rsidRPr="006063AC" w:rsidRDefault="006F5B22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63AC">
        <w:rPr>
          <w:rFonts w:ascii="Times New Roman" w:hAnsi="Times New Roman" w:cs="Times New Roman"/>
          <w:b/>
          <w:i/>
          <w:sz w:val="24"/>
          <w:szCs w:val="24"/>
        </w:rPr>
        <w:t xml:space="preserve">Sibi </w:t>
      </w:r>
    </w:p>
    <w:p w:rsidR="006F5B22" w:rsidRPr="006063AC" w:rsidRDefault="006F5B22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63AC">
        <w:rPr>
          <w:rFonts w:ascii="Times New Roman" w:hAnsi="Times New Roman" w:cs="Times New Roman"/>
          <w:b/>
          <w:i/>
          <w:sz w:val="24"/>
          <w:szCs w:val="24"/>
        </w:rPr>
        <w:t>The Numskull and the Rabbit</w:t>
      </w:r>
    </w:p>
    <w:p w:rsidR="006F5B22" w:rsidRPr="006063AC" w:rsidRDefault="006F5B22" w:rsidP="006063AC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3AC">
        <w:rPr>
          <w:rFonts w:ascii="Times New Roman" w:hAnsi="Times New Roman" w:cs="Times New Roman"/>
          <w:b/>
          <w:i/>
          <w:sz w:val="24"/>
          <w:szCs w:val="24"/>
        </w:rPr>
        <w:t>The Fisherman and the Jinnee</w:t>
      </w:r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Unit 2- </w:t>
      </w:r>
      <w:r w:rsidR="00275D09" w:rsidRPr="00606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How we </w:t>
      </w:r>
      <w:proofErr w:type="gramStart"/>
      <w:r w:rsidR="00275D09" w:rsidRPr="006063AC">
        <w:rPr>
          <w:rFonts w:ascii="Times New Roman" w:hAnsi="Times New Roman" w:cs="Times New Roman"/>
          <w:b/>
          <w:i/>
          <w:sz w:val="24"/>
          <w:szCs w:val="24"/>
          <w:u w:val="single"/>
        </w:rPr>
        <w:t>Relate</w:t>
      </w:r>
      <w:proofErr w:type="gramEnd"/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5B22" w:rsidRPr="006063AC" w:rsidRDefault="006F5B22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Short Stories</w:t>
      </w:r>
    </w:p>
    <w:p w:rsidR="00275D09" w:rsidRPr="006063AC" w:rsidRDefault="00275D09" w:rsidP="006063AC">
      <w:pPr>
        <w:rPr>
          <w:i/>
        </w:rPr>
      </w:pPr>
      <w:proofErr w:type="spellStart"/>
      <w:r w:rsidRPr="006063AC">
        <w:rPr>
          <w:i/>
        </w:rPr>
        <w:t>Savitri</w:t>
      </w:r>
      <w:proofErr w:type="spellEnd"/>
      <w:r w:rsidRPr="006063AC">
        <w:rPr>
          <w:i/>
        </w:rPr>
        <w:t xml:space="preserve">, The Tiger, The River Merchant’s Wife: A Letter, He-y, Come on </w:t>
      </w:r>
      <w:proofErr w:type="spellStart"/>
      <w:r w:rsidRPr="006063AC">
        <w:rPr>
          <w:i/>
        </w:rPr>
        <w:t>Ou</w:t>
      </w:r>
      <w:proofErr w:type="spellEnd"/>
      <w:r w:rsidRPr="006063AC">
        <w:rPr>
          <w:i/>
        </w:rPr>
        <w:t xml:space="preserve">-t, The </w:t>
      </w:r>
      <w:proofErr w:type="spellStart"/>
      <w:r w:rsidRPr="006063AC">
        <w:rPr>
          <w:i/>
        </w:rPr>
        <w:t>Ch’I-lin</w:t>
      </w:r>
      <w:proofErr w:type="spellEnd"/>
      <w:r w:rsidRPr="006063AC">
        <w:rPr>
          <w:i/>
        </w:rPr>
        <w:t xml:space="preserve"> Purse</w:t>
      </w:r>
    </w:p>
    <w:p w:rsidR="00275D09" w:rsidRPr="006063AC" w:rsidRDefault="00275D09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Novel</w:t>
      </w:r>
    </w:p>
    <w:p w:rsidR="00295310" w:rsidRPr="006063AC" w:rsidRDefault="00275D09" w:rsidP="006063A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063AC">
        <w:rPr>
          <w:rFonts w:ascii="Times New Roman" w:hAnsi="Times New Roman" w:cs="Times New Roman"/>
          <w:i/>
          <w:sz w:val="24"/>
          <w:szCs w:val="24"/>
        </w:rPr>
        <w:t>Shadow of the Dragon</w:t>
      </w:r>
    </w:p>
    <w:p w:rsidR="00295310" w:rsidRPr="006063AC" w:rsidRDefault="00275D09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Creation Myth</w:t>
      </w:r>
      <w:r w:rsidR="00295310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295310" w:rsidRPr="006063AC">
        <w:rPr>
          <w:rFonts w:ascii="Times New Roman" w:hAnsi="Times New Roman" w:cs="Times New Roman"/>
          <w:b/>
          <w:sz w:val="24"/>
          <w:szCs w:val="24"/>
          <w:u w:val="single"/>
        </w:rPr>
        <w:t>Phan</w:t>
      </w:r>
      <w:proofErr w:type="spellEnd"/>
      <w:r w:rsidR="00295310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Ku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295310" w:rsidRPr="006063AC" w:rsidRDefault="00295310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310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Define the following: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Archetype: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Irony: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Point of View: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310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explaining the myth and its importance.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310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5544E5" w:rsidRPr="006063AC">
        <w:rPr>
          <w:rFonts w:ascii="Times New Roman" w:hAnsi="Times New Roman" w:cs="Times New Roman"/>
          <w:b/>
          <w:sz w:val="24"/>
          <w:szCs w:val="24"/>
        </w:rPr>
        <w:t>Archetypes</w:t>
      </w:r>
      <w:r w:rsidR="00275D09" w:rsidRPr="006063AC">
        <w:rPr>
          <w:rFonts w:ascii="Times New Roman" w:hAnsi="Times New Roman" w:cs="Times New Roman"/>
          <w:sz w:val="24"/>
          <w:szCs w:val="24"/>
        </w:rPr>
        <w:t xml:space="preserve"> found in myth.</w:t>
      </w:r>
    </w:p>
    <w:p w:rsidR="00295310" w:rsidRPr="006063AC" w:rsidRDefault="00295310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310" w:rsidRPr="006063AC" w:rsidRDefault="00295310" w:rsidP="006063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3AC" w:rsidRDefault="006063AC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275D09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Creation Myth</w:t>
      </w:r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>Popol</w:t>
      </w:r>
      <w:proofErr w:type="spellEnd"/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>Vuh</w:t>
      </w:r>
      <w:proofErr w:type="spellEnd"/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5544E5" w:rsidRPr="006063AC" w:rsidRDefault="005544E5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Define the following: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Archetype: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Irony: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Point of View:</w:t>
      </w: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explaining the myth and its importance.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6063AC">
        <w:rPr>
          <w:rFonts w:ascii="Times New Roman" w:hAnsi="Times New Roman" w:cs="Times New Roman"/>
          <w:b/>
          <w:sz w:val="24"/>
          <w:szCs w:val="24"/>
        </w:rPr>
        <w:t>Archetypes</w:t>
      </w:r>
      <w:r w:rsidRPr="006063AC">
        <w:rPr>
          <w:rFonts w:ascii="Times New Roman" w:hAnsi="Times New Roman" w:cs="Times New Roman"/>
          <w:sz w:val="24"/>
          <w:szCs w:val="24"/>
        </w:rPr>
        <w:t xml:space="preserve"> found in myth.</w:t>
      </w:r>
    </w:p>
    <w:p w:rsidR="005544E5" w:rsidRPr="006063AC" w:rsidRDefault="005544E5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5544E5" w:rsidRPr="006063AC" w:rsidRDefault="00275D09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Creation Myth</w:t>
      </w:r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5544E5" w:rsidRPr="006063A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angaroa</w:t>
      </w:r>
      <w:proofErr w:type="spellEnd"/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Define the following: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Archetype: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Irony: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Point of View: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explaining the myth and its importance.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6063AC">
        <w:rPr>
          <w:rFonts w:ascii="Times New Roman" w:hAnsi="Times New Roman" w:cs="Times New Roman"/>
          <w:b/>
          <w:sz w:val="24"/>
          <w:szCs w:val="24"/>
        </w:rPr>
        <w:t>Archetypes</w:t>
      </w:r>
      <w:r w:rsidRPr="006063AC">
        <w:rPr>
          <w:rFonts w:ascii="Times New Roman" w:hAnsi="Times New Roman" w:cs="Times New Roman"/>
          <w:sz w:val="24"/>
          <w:szCs w:val="24"/>
        </w:rPr>
        <w:t xml:space="preserve"> found in myth.</w:t>
      </w:r>
    </w:p>
    <w:p w:rsidR="005544E5" w:rsidRPr="006063AC" w:rsidRDefault="005544E5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6063AC" w:rsidRDefault="006063AC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3AC" w:rsidRDefault="006063AC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3AC" w:rsidRDefault="006063AC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Myth</w:t>
      </w:r>
      <w:r w:rsidR="006063AC" w:rsidRPr="006063AC">
        <w:rPr>
          <w:rFonts w:ascii="Times New Roman" w:hAnsi="Times New Roman" w:cs="Times New Roman"/>
          <w:b/>
          <w:sz w:val="24"/>
          <w:szCs w:val="24"/>
          <w:u w:val="single"/>
        </w:rPr>
        <w:t>/ Fable</w:t>
      </w: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:  The Fisherman and the Jinnee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</w:t>
      </w:r>
      <w:r w:rsidR="009F7D9E" w:rsidRPr="006063AC">
        <w:rPr>
          <w:rFonts w:ascii="Times New Roman" w:hAnsi="Times New Roman" w:cs="Times New Roman"/>
          <w:sz w:val="24"/>
          <w:szCs w:val="24"/>
        </w:rPr>
        <w:t>e Folk Take and explain how this story is an example of a folk tale.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="009F7D9E" w:rsidRPr="006063AC">
        <w:rPr>
          <w:rFonts w:ascii="Times New Roman" w:hAnsi="Times New Roman" w:cs="Times New Roman"/>
          <w:sz w:val="24"/>
          <w:szCs w:val="24"/>
        </w:rPr>
        <w:t xml:space="preserve"> explaining the story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and its importance.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5544E5" w:rsidRPr="006063AC" w:rsidRDefault="005544E5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4E5" w:rsidRPr="006063AC" w:rsidRDefault="005544E5" w:rsidP="006063A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Myth/ Fable:  </w:t>
      </w:r>
      <w:proofErr w:type="spellStart"/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Sibi</w:t>
      </w:r>
      <w:proofErr w:type="spellEnd"/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Define the following: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Allusion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Simile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Metaphor</w:t>
      </w:r>
    </w:p>
    <w:p w:rsidR="006063AC" w:rsidRPr="006063AC" w:rsidRDefault="006063AC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explaining the story and its importance.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Myth</w:t>
      </w:r>
      <w:r w:rsid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/ Fable </w:t>
      </w:r>
      <w:bookmarkStart w:id="0" w:name="_GoBack"/>
      <w:bookmarkEnd w:id="0"/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:  The Numskull and the Rabbit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Define </w:t>
      </w:r>
      <w:r w:rsidRPr="006063AC">
        <w:rPr>
          <w:rFonts w:ascii="Times New Roman" w:hAnsi="Times New Roman" w:cs="Times New Roman"/>
          <w:b/>
          <w:i/>
          <w:sz w:val="24"/>
          <w:szCs w:val="24"/>
        </w:rPr>
        <w:t>Panchatantra.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Default="009F7D9E" w:rsidP="006063A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</w:t>
      </w:r>
      <w:r w:rsidR="006063AC">
        <w:rPr>
          <w:rFonts w:ascii="Times New Roman" w:hAnsi="Times New Roman" w:cs="Times New Roman"/>
          <w:sz w:val="24"/>
          <w:szCs w:val="24"/>
        </w:rPr>
        <w:t>ng the story and its importance.</w:t>
      </w:r>
    </w:p>
    <w:p w:rsidR="006063AC" w:rsidRPr="006063AC" w:rsidRDefault="006063AC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Default="009F7D9E" w:rsidP="006063A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6063AC" w:rsidRPr="006063AC" w:rsidRDefault="006063AC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Myth</w:t>
      </w:r>
      <w:r w:rsidR="00275D09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gramStart"/>
      <w:r w:rsidR="00275D09"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Fable </w:t>
      </w:r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60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The Counsels of the Bird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Culture:</w:t>
      </w: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>Define the following:</w:t>
      </w: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8D2A8F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Denotation</w:t>
      </w: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8D2A8F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Connotation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AC">
        <w:rPr>
          <w:rFonts w:ascii="Times New Roman" w:hAnsi="Times New Roman" w:cs="Times New Roman"/>
          <w:b/>
          <w:sz w:val="24"/>
          <w:szCs w:val="24"/>
        </w:rPr>
        <w:t>Imagery</w:t>
      </w: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Write </w:t>
      </w:r>
      <w:r w:rsidRPr="006063AC">
        <w:rPr>
          <w:rFonts w:ascii="Times New Roman" w:hAnsi="Times New Roman" w:cs="Times New Roman"/>
          <w:b/>
          <w:sz w:val="24"/>
          <w:szCs w:val="24"/>
        </w:rPr>
        <w:t>3 Sentence Summary</w:t>
      </w:r>
      <w:r w:rsidRPr="006063AC">
        <w:rPr>
          <w:rFonts w:ascii="Times New Roman" w:hAnsi="Times New Roman" w:cs="Times New Roman"/>
          <w:sz w:val="24"/>
          <w:szCs w:val="24"/>
        </w:rPr>
        <w:t xml:space="preserve"> explaining the story and its importance.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Important </w:t>
      </w:r>
      <w:r w:rsidRPr="006063AC">
        <w:rPr>
          <w:rFonts w:ascii="Times New Roman" w:hAnsi="Times New Roman" w:cs="Times New Roman"/>
          <w:b/>
          <w:sz w:val="24"/>
          <w:szCs w:val="24"/>
        </w:rPr>
        <w:t>Characters/Beings</w:t>
      </w:r>
      <w:r w:rsidRPr="006063AC">
        <w:rPr>
          <w:rFonts w:ascii="Times New Roman" w:hAnsi="Times New Roman" w:cs="Times New Roman"/>
          <w:sz w:val="24"/>
          <w:szCs w:val="24"/>
        </w:rPr>
        <w:t xml:space="preserve"> mentioned in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63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063AC">
        <w:rPr>
          <w:rFonts w:ascii="Times New Roman" w:hAnsi="Times New Roman" w:cs="Times New Roman"/>
          <w:b/>
          <w:sz w:val="24"/>
          <w:szCs w:val="24"/>
        </w:rPr>
        <w:t>theme or lesson</w:t>
      </w:r>
      <w:r w:rsidRPr="006063AC">
        <w:rPr>
          <w:rFonts w:ascii="Times New Roman" w:hAnsi="Times New Roman" w:cs="Times New Roman"/>
          <w:sz w:val="24"/>
          <w:szCs w:val="24"/>
        </w:rPr>
        <w:t xml:space="preserve"> one could learn from this myth.</w:t>
      </w:r>
    </w:p>
    <w:p w:rsidR="009F7D9E" w:rsidRPr="006063AC" w:rsidRDefault="009F7D9E" w:rsidP="00606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F7D9E" w:rsidRPr="006063AC" w:rsidRDefault="009F7D9E" w:rsidP="006063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9F7D9E" w:rsidRPr="0060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99" w:rsidRDefault="000E4B99" w:rsidP="005544E5">
      <w:r>
        <w:separator/>
      </w:r>
    </w:p>
  </w:endnote>
  <w:endnote w:type="continuationSeparator" w:id="0">
    <w:p w:rsidR="000E4B99" w:rsidRDefault="000E4B99" w:rsidP="005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99" w:rsidRDefault="000E4B99" w:rsidP="005544E5">
      <w:r>
        <w:separator/>
      </w:r>
    </w:p>
  </w:footnote>
  <w:footnote w:type="continuationSeparator" w:id="0">
    <w:p w:rsidR="000E4B99" w:rsidRDefault="000E4B99" w:rsidP="0055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C0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3EC"/>
    <w:multiLevelType w:val="hybridMultilevel"/>
    <w:tmpl w:val="38B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E6A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4CE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0E2D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660C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662B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2576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C2FB7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4018"/>
    <w:multiLevelType w:val="hybridMultilevel"/>
    <w:tmpl w:val="43D8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63D0F"/>
    <w:multiLevelType w:val="hybridMultilevel"/>
    <w:tmpl w:val="AA0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F27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6C9F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094B"/>
    <w:multiLevelType w:val="hybridMultilevel"/>
    <w:tmpl w:val="A79E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1491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DDE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200BF"/>
    <w:multiLevelType w:val="hybridMultilevel"/>
    <w:tmpl w:val="D64A712C"/>
    <w:lvl w:ilvl="0" w:tplc="87346B5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F6150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4FF9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73735"/>
    <w:multiLevelType w:val="hybridMultilevel"/>
    <w:tmpl w:val="406E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1565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26593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67F7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A0252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E6FB5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0364"/>
    <w:multiLevelType w:val="hybridMultilevel"/>
    <w:tmpl w:val="FE106AF4"/>
    <w:lvl w:ilvl="0" w:tplc="41502D9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C6374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586B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350FB"/>
    <w:multiLevelType w:val="hybridMultilevel"/>
    <w:tmpl w:val="56D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5C0A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931DF"/>
    <w:multiLevelType w:val="hybridMultilevel"/>
    <w:tmpl w:val="5532F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A20DA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12E3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1265E"/>
    <w:multiLevelType w:val="hybridMultilevel"/>
    <w:tmpl w:val="0116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92577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1CA8"/>
    <w:multiLevelType w:val="hybridMultilevel"/>
    <w:tmpl w:val="DDDC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42BC7"/>
    <w:multiLevelType w:val="hybridMultilevel"/>
    <w:tmpl w:val="636E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BEE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A530C"/>
    <w:multiLevelType w:val="hybridMultilevel"/>
    <w:tmpl w:val="56D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A06BC"/>
    <w:multiLevelType w:val="hybridMultilevel"/>
    <w:tmpl w:val="A1A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864A3"/>
    <w:multiLevelType w:val="hybridMultilevel"/>
    <w:tmpl w:val="56D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00F2E"/>
    <w:multiLevelType w:val="hybridMultilevel"/>
    <w:tmpl w:val="A802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9"/>
  </w:num>
  <w:num w:numId="4">
    <w:abstractNumId w:val="10"/>
  </w:num>
  <w:num w:numId="5">
    <w:abstractNumId w:val="13"/>
  </w:num>
  <w:num w:numId="6">
    <w:abstractNumId w:val="29"/>
  </w:num>
  <w:num w:numId="7">
    <w:abstractNumId w:val="24"/>
  </w:num>
  <w:num w:numId="8">
    <w:abstractNumId w:val="14"/>
  </w:num>
  <w:num w:numId="9">
    <w:abstractNumId w:val="8"/>
  </w:num>
  <w:num w:numId="10">
    <w:abstractNumId w:val="22"/>
  </w:num>
  <w:num w:numId="11">
    <w:abstractNumId w:val="34"/>
  </w:num>
  <w:num w:numId="12">
    <w:abstractNumId w:val="5"/>
  </w:num>
  <w:num w:numId="13">
    <w:abstractNumId w:val="17"/>
  </w:num>
  <w:num w:numId="14">
    <w:abstractNumId w:val="37"/>
  </w:num>
  <w:num w:numId="15">
    <w:abstractNumId w:val="7"/>
  </w:num>
  <w:num w:numId="16">
    <w:abstractNumId w:val="0"/>
  </w:num>
  <w:num w:numId="17">
    <w:abstractNumId w:val="31"/>
  </w:num>
  <w:num w:numId="18">
    <w:abstractNumId w:val="4"/>
  </w:num>
  <w:num w:numId="19">
    <w:abstractNumId w:val="11"/>
  </w:num>
  <w:num w:numId="20">
    <w:abstractNumId w:val="2"/>
  </w:num>
  <w:num w:numId="21">
    <w:abstractNumId w:val="15"/>
  </w:num>
  <w:num w:numId="22">
    <w:abstractNumId w:val="19"/>
  </w:num>
  <w:num w:numId="23">
    <w:abstractNumId w:val="3"/>
  </w:num>
  <w:num w:numId="24">
    <w:abstractNumId w:val="26"/>
  </w:num>
  <w:num w:numId="25">
    <w:abstractNumId w:val="9"/>
  </w:num>
  <w:num w:numId="26">
    <w:abstractNumId w:val="33"/>
  </w:num>
  <w:num w:numId="27">
    <w:abstractNumId w:val="36"/>
  </w:num>
  <w:num w:numId="28">
    <w:abstractNumId w:val="38"/>
  </w:num>
  <w:num w:numId="29">
    <w:abstractNumId w:val="40"/>
  </w:num>
  <w:num w:numId="30">
    <w:abstractNumId w:val="28"/>
  </w:num>
  <w:num w:numId="31">
    <w:abstractNumId w:val="27"/>
  </w:num>
  <w:num w:numId="32">
    <w:abstractNumId w:val="12"/>
  </w:num>
  <w:num w:numId="33">
    <w:abstractNumId w:val="18"/>
  </w:num>
  <w:num w:numId="34">
    <w:abstractNumId w:val="32"/>
  </w:num>
  <w:num w:numId="35">
    <w:abstractNumId w:val="20"/>
  </w:num>
  <w:num w:numId="36">
    <w:abstractNumId w:val="6"/>
  </w:num>
  <w:num w:numId="37">
    <w:abstractNumId w:val="23"/>
  </w:num>
  <w:num w:numId="38">
    <w:abstractNumId w:val="21"/>
  </w:num>
  <w:num w:numId="39">
    <w:abstractNumId w:val="41"/>
  </w:num>
  <w:num w:numId="40">
    <w:abstractNumId w:val="1"/>
  </w:num>
  <w:num w:numId="41">
    <w:abstractNumId w:val="3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DD"/>
    <w:rsid w:val="000D7726"/>
    <w:rsid w:val="000E4B99"/>
    <w:rsid w:val="00151761"/>
    <w:rsid w:val="0017452E"/>
    <w:rsid w:val="00223499"/>
    <w:rsid w:val="00275D09"/>
    <w:rsid w:val="00295310"/>
    <w:rsid w:val="005544E5"/>
    <w:rsid w:val="006063AC"/>
    <w:rsid w:val="006C4CDD"/>
    <w:rsid w:val="006F5B22"/>
    <w:rsid w:val="008D2A8F"/>
    <w:rsid w:val="009640D8"/>
    <w:rsid w:val="00994360"/>
    <w:rsid w:val="009F7D9E"/>
    <w:rsid w:val="00B85701"/>
    <w:rsid w:val="00CC2B3F"/>
    <w:rsid w:val="00C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CD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5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E5"/>
  </w:style>
  <w:style w:type="paragraph" w:styleId="Footer">
    <w:name w:val="footer"/>
    <w:basedOn w:val="Normal"/>
    <w:link w:val="FooterChar"/>
    <w:uiPriority w:val="99"/>
    <w:unhideWhenUsed/>
    <w:rsid w:val="00554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E5"/>
  </w:style>
  <w:style w:type="paragraph" w:styleId="ListParagraph">
    <w:name w:val="List Paragraph"/>
    <w:basedOn w:val="Normal"/>
    <w:uiPriority w:val="34"/>
    <w:qFormat/>
    <w:rsid w:val="009F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CD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5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E5"/>
  </w:style>
  <w:style w:type="paragraph" w:styleId="Footer">
    <w:name w:val="footer"/>
    <w:basedOn w:val="Normal"/>
    <w:link w:val="FooterChar"/>
    <w:uiPriority w:val="99"/>
    <w:unhideWhenUsed/>
    <w:rsid w:val="00554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E5"/>
  </w:style>
  <w:style w:type="paragraph" w:styleId="ListParagraph">
    <w:name w:val="List Paragraph"/>
    <w:basedOn w:val="Normal"/>
    <w:uiPriority w:val="34"/>
    <w:qFormat/>
    <w:rsid w:val="009F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Pitt, Jodie</cp:lastModifiedBy>
  <cp:revision>2</cp:revision>
  <cp:lastPrinted>2012-01-02T12:21:00Z</cp:lastPrinted>
  <dcterms:created xsi:type="dcterms:W3CDTF">2014-01-15T15:52:00Z</dcterms:created>
  <dcterms:modified xsi:type="dcterms:W3CDTF">2014-01-15T15:52:00Z</dcterms:modified>
</cp:coreProperties>
</file>